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DC" w:rsidRPr="007F62DC" w:rsidRDefault="007F62DC" w:rsidP="007F62DC">
      <w:pPr>
        <w:jc w:val="right"/>
        <w:rPr>
          <w:rFonts w:ascii="Arial" w:hAnsi="Arial" w:cs="Arial"/>
          <w:noProof/>
          <w:lang w:val="en-GB" w:eastAsia="en-GB"/>
        </w:rPr>
      </w:pPr>
      <w:r w:rsidRPr="007F62DC"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3B691C4D" wp14:editId="4A6F9668">
            <wp:extent cx="1388797" cy="981075"/>
            <wp:effectExtent l="0" t="0" r="1905" b="0"/>
            <wp:docPr id="1" name="Picture 1" descr="Image result for guild of nurs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uild of nurse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97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GB" w:eastAsia="en-GB"/>
        </w:rPr>
        <w:tab/>
      </w:r>
      <w:r>
        <w:rPr>
          <w:rFonts w:ascii="Arial" w:hAnsi="Arial" w:cs="Arial"/>
          <w:noProof/>
          <w:lang w:val="en-GB" w:eastAsia="en-GB"/>
        </w:rPr>
        <w:tab/>
      </w:r>
      <w:r>
        <w:rPr>
          <w:rFonts w:ascii="Arial" w:hAnsi="Arial" w:cs="Arial"/>
          <w:noProof/>
          <w:lang w:val="en-GB" w:eastAsia="en-GB"/>
        </w:rPr>
        <w:tab/>
      </w:r>
      <w:r>
        <w:rPr>
          <w:rFonts w:ascii="Arial" w:hAnsi="Arial" w:cs="Arial"/>
          <w:noProof/>
          <w:lang w:val="en-GB" w:eastAsia="en-GB"/>
        </w:rPr>
        <w:tab/>
      </w:r>
      <w:r>
        <w:rPr>
          <w:rFonts w:ascii="Arial" w:hAnsi="Arial" w:cs="Arial"/>
          <w:noProof/>
          <w:lang w:val="en-GB" w:eastAsia="en-GB"/>
        </w:rPr>
        <w:tab/>
      </w:r>
      <w:r>
        <w:rPr>
          <w:rFonts w:ascii="Arial" w:hAnsi="Arial" w:cs="Arial"/>
          <w:noProof/>
          <w:lang w:val="en-GB" w:eastAsia="en-GB"/>
        </w:rPr>
        <w:tab/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35E9E4DB" wp14:editId="68FD6D90">
            <wp:extent cx="1552492" cy="506772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NI_Logo_P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433" cy="50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GB" w:eastAsia="en-GB"/>
        </w:rPr>
        <w:tab/>
      </w:r>
      <w:r>
        <w:rPr>
          <w:rFonts w:ascii="Arial" w:hAnsi="Arial" w:cs="Arial"/>
          <w:noProof/>
          <w:lang w:val="en-GB" w:eastAsia="en-GB"/>
        </w:rPr>
        <w:tab/>
      </w:r>
      <w:r>
        <w:rPr>
          <w:rFonts w:ascii="Arial" w:hAnsi="Arial" w:cs="Arial"/>
          <w:noProof/>
          <w:lang w:val="en-GB" w:eastAsia="en-GB"/>
        </w:rPr>
        <w:tab/>
      </w:r>
    </w:p>
    <w:p w:rsidR="0002581B" w:rsidRPr="007F62DC" w:rsidRDefault="0002581B" w:rsidP="0002581B">
      <w:pPr>
        <w:jc w:val="right"/>
        <w:rPr>
          <w:rFonts w:ascii="Arial" w:hAnsi="Arial" w:cs="Arial"/>
          <w:noProof/>
          <w:sz w:val="20"/>
          <w:szCs w:val="20"/>
          <w:lang w:val="en-GB" w:eastAsia="en-GB"/>
        </w:rPr>
      </w:pPr>
      <w:r w:rsidRPr="007F62DC">
        <w:rPr>
          <w:rFonts w:ascii="Arial" w:hAnsi="Arial" w:cs="Arial"/>
          <w:noProof/>
          <w:sz w:val="20"/>
          <w:szCs w:val="20"/>
          <w:lang w:val="en-GB" w:eastAsia="en-GB"/>
        </w:rPr>
        <w:t>1A Henrietta Place</w:t>
      </w:r>
    </w:p>
    <w:p w:rsidR="0002581B" w:rsidRPr="007F62DC" w:rsidRDefault="0002581B" w:rsidP="0002581B">
      <w:pPr>
        <w:jc w:val="right"/>
        <w:rPr>
          <w:rFonts w:ascii="Arial" w:hAnsi="Arial" w:cs="Arial"/>
          <w:noProof/>
          <w:sz w:val="20"/>
          <w:szCs w:val="20"/>
          <w:lang w:val="en-GB" w:eastAsia="en-GB"/>
        </w:rPr>
      </w:pPr>
      <w:r w:rsidRPr="007F62DC">
        <w:rPr>
          <w:rFonts w:ascii="Arial" w:hAnsi="Arial" w:cs="Arial"/>
          <w:noProof/>
          <w:sz w:val="20"/>
          <w:szCs w:val="20"/>
          <w:lang w:val="en-GB" w:eastAsia="en-GB"/>
        </w:rPr>
        <w:t>London W1G 0LZ</w:t>
      </w:r>
    </w:p>
    <w:p w:rsidR="0002581B" w:rsidRPr="007F62DC" w:rsidRDefault="0002581B" w:rsidP="0002581B">
      <w:pPr>
        <w:jc w:val="right"/>
        <w:rPr>
          <w:rFonts w:ascii="Arial" w:hAnsi="Arial" w:cs="Arial"/>
          <w:noProof/>
          <w:sz w:val="20"/>
          <w:szCs w:val="20"/>
          <w:lang w:val="en-GB" w:eastAsia="en-GB"/>
        </w:rPr>
      </w:pPr>
      <w:r w:rsidRPr="007F62DC">
        <w:rPr>
          <w:rFonts w:ascii="Arial" w:hAnsi="Arial" w:cs="Arial"/>
          <w:noProof/>
          <w:sz w:val="20"/>
          <w:szCs w:val="20"/>
          <w:lang w:val="en-GB" w:eastAsia="en-GB"/>
        </w:rPr>
        <w:t>0207 549 1400</w:t>
      </w:r>
    </w:p>
    <w:p w:rsidR="0002581B" w:rsidRPr="007F62DC" w:rsidRDefault="007F62DC" w:rsidP="0002581B">
      <w:pPr>
        <w:jc w:val="right"/>
        <w:rPr>
          <w:rFonts w:ascii="Arial" w:hAnsi="Arial" w:cs="Arial"/>
          <w:noProof/>
          <w:sz w:val="20"/>
          <w:szCs w:val="20"/>
          <w:lang w:val="en-GB" w:eastAsia="en-GB"/>
        </w:rPr>
      </w:pPr>
      <w:hyperlink r:id="rId8" w:history="1">
        <w:r w:rsidR="0002581B" w:rsidRPr="007F62DC">
          <w:rPr>
            <w:rStyle w:val="Hyperlink"/>
            <w:rFonts w:ascii="Arial" w:hAnsi="Arial" w:cs="Arial"/>
            <w:noProof/>
            <w:sz w:val="20"/>
            <w:szCs w:val="20"/>
            <w:lang w:val="en-GB" w:eastAsia="en-GB"/>
          </w:rPr>
          <w:t>mail@qni.org.uk</w:t>
        </w:r>
      </w:hyperlink>
    </w:p>
    <w:p w:rsidR="0002581B" w:rsidRPr="007F62DC" w:rsidRDefault="0002581B" w:rsidP="0002581B">
      <w:pPr>
        <w:jc w:val="right"/>
        <w:rPr>
          <w:rFonts w:ascii="Arial" w:hAnsi="Arial" w:cs="Arial"/>
          <w:sz w:val="20"/>
          <w:szCs w:val="20"/>
        </w:rPr>
      </w:pPr>
      <w:r w:rsidRPr="007F62DC">
        <w:rPr>
          <w:rFonts w:ascii="Arial" w:hAnsi="Arial" w:cs="Arial"/>
          <w:noProof/>
          <w:sz w:val="20"/>
          <w:szCs w:val="20"/>
          <w:lang w:val="en-GB" w:eastAsia="en-GB"/>
        </w:rPr>
        <w:t>www.qni.org.uk</w:t>
      </w:r>
    </w:p>
    <w:p w:rsidR="0002581B" w:rsidRPr="007F62DC" w:rsidRDefault="0002581B" w:rsidP="0002581B">
      <w:pPr>
        <w:rPr>
          <w:rFonts w:ascii="Arial" w:hAnsi="Arial" w:cs="Arial"/>
          <w:b/>
          <w:bCs/>
          <w:kern w:val="36"/>
          <w:sz w:val="20"/>
          <w:szCs w:val="20"/>
          <w:lang w:val="en"/>
        </w:rPr>
      </w:pPr>
    </w:p>
    <w:p w:rsidR="007F62DC" w:rsidRDefault="007F62DC" w:rsidP="0002581B">
      <w:pPr>
        <w:jc w:val="center"/>
        <w:rPr>
          <w:rFonts w:ascii="Arial" w:hAnsi="Arial" w:cs="Arial"/>
          <w:b/>
          <w:bCs/>
          <w:kern w:val="36"/>
          <w:sz w:val="28"/>
          <w:szCs w:val="28"/>
          <w:lang w:val="en"/>
        </w:rPr>
      </w:pPr>
    </w:p>
    <w:p w:rsidR="0002581B" w:rsidRPr="007F62DC" w:rsidRDefault="0002581B" w:rsidP="0002581B">
      <w:pPr>
        <w:jc w:val="center"/>
        <w:rPr>
          <w:rFonts w:ascii="Arial" w:hAnsi="Arial" w:cs="Arial"/>
          <w:b/>
          <w:bCs/>
          <w:kern w:val="36"/>
          <w:sz w:val="28"/>
          <w:szCs w:val="28"/>
          <w:lang w:val="en"/>
        </w:rPr>
      </w:pPr>
      <w:r w:rsidRPr="007F62DC">
        <w:rPr>
          <w:rFonts w:ascii="Arial" w:hAnsi="Arial" w:cs="Arial"/>
          <w:b/>
          <w:bCs/>
          <w:kern w:val="36"/>
          <w:sz w:val="28"/>
          <w:szCs w:val="28"/>
          <w:lang w:val="en"/>
        </w:rPr>
        <w:t>GUILD OF NURSES/ QNI EDUCATION GRANT</w:t>
      </w:r>
    </w:p>
    <w:p w:rsidR="0002581B" w:rsidRPr="007F62DC" w:rsidRDefault="0002581B" w:rsidP="0002581B">
      <w:pPr>
        <w:jc w:val="center"/>
        <w:rPr>
          <w:rFonts w:ascii="Arial" w:hAnsi="Arial" w:cs="Arial"/>
          <w:b/>
          <w:bCs/>
          <w:kern w:val="36"/>
          <w:sz w:val="28"/>
          <w:szCs w:val="28"/>
          <w:lang w:val="en"/>
        </w:rPr>
      </w:pPr>
      <w:r w:rsidRPr="007F62DC">
        <w:rPr>
          <w:rFonts w:ascii="Arial" w:hAnsi="Arial" w:cs="Arial"/>
          <w:b/>
          <w:bCs/>
          <w:kern w:val="36"/>
          <w:sz w:val="28"/>
          <w:szCs w:val="28"/>
          <w:lang w:val="en"/>
        </w:rPr>
        <w:t>HOMELESS AND INCLUSION HEALTH MODULE (UCL)</w:t>
      </w:r>
    </w:p>
    <w:p w:rsidR="0002581B" w:rsidRPr="007F62DC" w:rsidRDefault="0002581B" w:rsidP="0002581B">
      <w:pPr>
        <w:rPr>
          <w:rFonts w:ascii="Arial" w:hAnsi="Arial" w:cs="Arial"/>
          <w:noProof/>
          <w:sz w:val="22"/>
          <w:szCs w:val="22"/>
          <w:lang w:val="en-GB" w:eastAsia="en-GB"/>
        </w:rPr>
      </w:pPr>
    </w:p>
    <w:p w:rsidR="0002581B" w:rsidRPr="007F62DC" w:rsidRDefault="0002581B" w:rsidP="0002581B">
      <w:pPr>
        <w:rPr>
          <w:rFonts w:ascii="Arial" w:eastAsia="Calibri" w:hAnsi="Arial" w:cs="Arial"/>
          <w:b/>
          <w:sz w:val="22"/>
          <w:szCs w:val="22"/>
          <w:lang w:val="en-GB" w:eastAsia="en-GB"/>
        </w:rPr>
      </w:pPr>
      <w:r w:rsidRPr="007F62DC">
        <w:rPr>
          <w:rFonts w:ascii="Arial" w:eastAsia="Calibri" w:hAnsi="Arial" w:cs="Arial"/>
          <w:b/>
          <w:sz w:val="22"/>
          <w:szCs w:val="22"/>
          <w:lang w:val="en-GB" w:eastAsia="en-GB"/>
        </w:rPr>
        <w:t>Exciting opportunity for Homeless Health Nurse Managers</w:t>
      </w:r>
    </w:p>
    <w:p w:rsidR="0002581B" w:rsidRPr="007F62DC" w:rsidRDefault="0002581B" w:rsidP="0002581B">
      <w:pPr>
        <w:rPr>
          <w:rFonts w:ascii="Arial" w:eastAsia="Calibri" w:hAnsi="Arial" w:cs="Arial"/>
          <w:sz w:val="22"/>
          <w:szCs w:val="22"/>
          <w:lang w:val="en-GB" w:eastAsia="en-GB"/>
        </w:rPr>
      </w:pPr>
    </w:p>
    <w:p w:rsidR="0002581B" w:rsidRPr="007F62DC" w:rsidRDefault="0002581B" w:rsidP="0002581B">
      <w:pPr>
        <w:rPr>
          <w:rFonts w:ascii="Arial" w:eastAsia="Calibri" w:hAnsi="Arial" w:cs="Arial"/>
          <w:sz w:val="22"/>
          <w:szCs w:val="22"/>
          <w:lang w:val="en-GB" w:eastAsia="en-GB"/>
        </w:rPr>
      </w:pPr>
      <w:r w:rsidRPr="007F62DC">
        <w:rPr>
          <w:rFonts w:ascii="Arial" w:eastAsia="Calibri" w:hAnsi="Arial" w:cs="Arial"/>
          <w:sz w:val="22"/>
          <w:szCs w:val="22"/>
          <w:lang w:val="en-GB" w:eastAsia="en-GB"/>
        </w:rPr>
        <w:t>The Guild of Nurses and The Queen’s Nursing Institute are very pleased to announce a new education grant opportunity for those nurses working in Homeless Health.</w:t>
      </w:r>
    </w:p>
    <w:p w:rsidR="0002581B" w:rsidRPr="007F62DC" w:rsidRDefault="0002581B" w:rsidP="0002581B">
      <w:pPr>
        <w:rPr>
          <w:rFonts w:ascii="Arial" w:eastAsia="Calibri" w:hAnsi="Arial" w:cs="Arial"/>
          <w:sz w:val="22"/>
          <w:szCs w:val="22"/>
          <w:lang w:val="en-GB" w:eastAsia="en-GB"/>
        </w:rPr>
      </w:pPr>
    </w:p>
    <w:p w:rsidR="0002581B" w:rsidRPr="007F62DC" w:rsidRDefault="0002581B" w:rsidP="0002581B">
      <w:pPr>
        <w:rPr>
          <w:rFonts w:ascii="Arial" w:eastAsia="Calibri" w:hAnsi="Arial" w:cs="Arial"/>
          <w:sz w:val="22"/>
          <w:szCs w:val="22"/>
          <w:lang w:val="en-GB" w:eastAsia="en-GB"/>
        </w:rPr>
      </w:pPr>
      <w:r w:rsidRPr="007F62DC">
        <w:rPr>
          <w:rFonts w:ascii="Arial" w:eastAsia="Calibri" w:hAnsi="Arial" w:cs="Arial"/>
          <w:sz w:val="22"/>
          <w:szCs w:val="22"/>
          <w:lang w:val="en-GB" w:eastAsia="en-GB"/>
        </w:rPr>
        <w:t>The New Homeless and Inclusion Health module, offered at University College London, is the first of its kind in the world, o</w:t>
      </w:r>
      <w:r w:rsidR="007F62DC" w:rsidRPr="007F62DC">
        <w:rPr>
          <w:rFonts w:ascii="Arial" w:eastAsia="Calibri" w:hAnsi="Arial" w:cs="Arial"/>
          <w:sz w:val="22"/>
          <w:szCs w:val="22"/>
          <w:lang w:val="en-GB" w:eastAsia="en-GB"/>
        </w:rPr>
        <w:t>ffering opportunities for Multi-</w:t>
      </w:r>
      <w:r w:rsidRPr="007F62DC">
        <w:rPr>
          <w:rFonts w:ascii="Arial" w:eastAsia="Calibri" w:hAnsi="Arial" w:cs="Arial"/>
          <w:sz w:val="22"/>
          <w:szCs w:val="22"/>
          <w:lang w:val="en-GB" w:eastAsia="en-GB"/>
        </w:rPr>
        <w:t>disciplinary and Integrated working.</w:t>
      </w:r>
    </w:p>
    <w:p w:rsidR="0002581B" w:rsidRPr="007F62DC" w:rsidRDefault="0002581B" w:rsidP="0002581B">
      <w:pPr>
        <w:rPr>
          <w:rFonts w:ascii="Arial" w:eastAsia="Calibri" w:hAnsi="Arial" w:cs="Arial"/>
          <w:sz w:val="22"/>
          <w:szCs w:val="22"/>
          <w:lang w:val="en-GB" w:eastAsia="en-GB"/>
        </w:rPr>
      </w:pPr>
    </w:p>
    <w:p w:rsidR="0002581B" w:rsidRPr="007F62DC" w:rsidRDefault="007F62DC" w:rsidP="0002581B">
      <w:pPr>
        <w:rPr>
          <w:rFonts w:ascii="Arial" w:eastAsia="Calibri" w:hAnsi="Arial" w:cs="Arial"/>
          <w:sz w:val="22"/>
          <w:szCs w:val="22"/>
          <w:lang w:val="en-GB" w:eastAsia="en-GB"/>
        </w:rPr>
      </w:pPr>
      <w:r w:rsidRPr="007F62DC">
        <w:rPr>
          <w:rFonts w:ascii="Arial" w:eastAsia="Calibri" w:hAnsi="Arial" w:cs="Arial"/>
          <w:sz w:val="22"/>
          <w:szCs w:val="22"/>
          <w:lang w:val="en-GB" w:eastAsia="en-GB"/>
        </w:rPr>
        <w:t>It is a part-</w:t>
      </w:r>
      <w:r w:rsidR="0002581B" w:rsidRPr="007F62DC">
        <w:rPr>
          <w:rFonts w:ascii="Arial" w:eastAsia="Calibri" w:hAnsi="Arial" w:cs="Arial"/>
          <w:sz w:val="22"/>
          <w:szCs w:val="22"/>
          <w:lang w:val="en-GB" w:eastAsia="en-GB"/>
        </w:rPr>
        <w:t>time 7 week course beginning on 24</w:t>
      </w:r>
      <w:r w:rsidR="0002581B" w:rsidRPr="007F62DC">
        <w:rPr>
          <w:rFonts w:ascii="Arial" w:eastAsia="Calibri" w:hAnsi="Arial" w:cs="Arial"/>
          <w:sz w:val="22"/>
          <w:szCs w:val="22"/>
          <w:vertAlign w:val="superscript"/>
          <w:lang w:val="en-GB" w:eastAsia="en-GB"/>
        </w:rPr>
        <w:t>th</w:t>
      </w:r>
      <w:r w:rsidR="0002581B" w:rsidRPr="007F62DC">
        <w:rPr>
          <w:rFonts w:ascii="Arial" w:eastAsia="Calibri" w:hAnsi="Arial" w:cs="Arial"/>
          <w:sz w:val="22"/>
          <w:szCs w:val="22"/>
          <w:lang w:val="en-GB" w:eastAsia="en-GB"/>
        </w:rPr>
        <w:t xml:space="preserve"> April </w:t>
      </w:r>
      <w:r w:rsidRPr="007F62DC">
        <w:rPr>
          <w:rFonts w:ascii="Arial" w:eastAsia="Calibri" w:hAnsi="Arial" w:cs="Arial"/>
          <w:sz w:val="22"/>
          <w:szCs w:val="22"/>
          <w:lang w:val="en-GB" w:eastAsia="en-GB"/>
        </w:rPr>
        <w:t xml:space="preserve">until </w:t>
      </w:r>
      <w:r w:rsidR="0002581B" w:rsidRPr="007F62DC">
        <w:rPr>
          <w:rFonts w:ascii="Arial" w:eastAsia="Calibri" w:hAnsi="Arial" w:cs="Arial"/>
          <w:sz w:val="22"/>
          <w:szCs w:val="22"/>
          <w:lang w:val="en-GB" w:eastAsia="en-GB"/>
        </w:rPr>
        <w:t>6</w:t>
      </w:r>
      <w:r w:rsidRPr="007F62DC">
        <w:rPr>
          <w:rFonts w:ascii="Arial" w:eastAsia="Calibri" w:hAnsi="Arial" w:cs="Arial"/>
          <w:sz w:val="22"/>
          <w:szCs w:val="22"/>
          <w:vertAlign w:val="superscript"/>
          <w:lang w:val="en-GB" w:eastAsia="en-GB"/>
        </w:rPr>
        <w:t>th</w:t>
      </w:r>
      <w:r w:rsidRPr="007F62DC">
        <w:rPr>
          <w:rFonts w:ascii="Arial" w:eastAsia="Calibri" w:hAnsi="Arial" w:cs="Arial"/>
          <w:sz w:val="22"/>
          <w:szCs w:val="22"/>
          <w:lang w:val="en-GB" w:eastAsia="en-GB"/>
        </w:rPr>
        <w:t xml:space="preserve"> </w:t>
      </w:r>
      <w:r w:rsidR="0002581B" w:rsidRPr="007F62DC">
        <w:rPr>
          <w:rFonts w:ascii="Arial" w:eastAsia="Calibri" w:hAnsi="Arial" w:cs="Arial"/>
          <w:sz w:val="22"/>
          <w:szCs w:val="22"/>
          <w:lang w:val="en-GB" w:eastAsia="en-GB"/>
        </w:rPr>
        <w:t xml:space="preserve">June 2019 and applicants must have their employer’s permission to take the time needed to attend the course. </w:t>
      </w:r>
    </w:p>
    <w:p w:rsidR="0002581B" w:rsidRPr="007F62DC" w:rsidRDefault="0002581B" w:rsidP="0002581B">
      <w:pPr>
        <w:rPr>
          <w:rFonts w:ascii="Arial" w:eastAsia="Calibri" w:hAnsi="Arial" w:cs="Arial"/>
          <w:sz w:val="22"/>
          <w:szCs w:val="22"/>
          <w:lang w:val="en-GB" w:eastAsia="en-GB"/>
        </w:rPr>
      </w:pPr>
      <w:r w:rsidRPr="007F62DC">
        <w:rPr>
          <w:rFonts w:ascii="Arial" w:eastAsia="Calibri" w:hAnsi="Arial" w:cs="Arial"/>
          <w:sz w:val="22"/>
          <w:szCs w:val="22"/>
          <w:lang w:val="en-GB" w:eastAsia="en-GB"/>
        </w:rPr>
        <w:t xml:space="preserve"> </w:t>
      </w:r>
    </w:p>
    <w:p w:rsidR="0002581B" w:rsidRPr="007F62DC" w:rsidRDefault="0002581B" w:rsidP="0002581B">
      <w:pPr>
        <w:rPr>
          <w:rFonts w:ascii="Arial" w:eastAsia="Calibri" w:hAnsi="Arial" w:cs="Arial"/>
          <w:sz w:val="22"/>
          <w:szCs w:val="22"/>
          <w:lang w:val="en-GB" w:eastAsia="en-GB"/>
        </w:rPr>
      </w:pPr>
      <w:r w:rsidRPr="007F62DC">
        <w:rPr>
          <w:rFonts w:ascii="Arial" w:eastAsia="Calibri" w:hAnsi="Arial" w:cs="Arial"/>
          <w:sz w:val="22"/>
          <w:szCs w:val="22"/>
          <w:lang w:val="en-GB" w:eastAsia="en-GB"/>
        </w:rPr>
        <w:t xml:space="preserve">To find out more go to: </w:t>
      </w:r>
      <w:hyperlink r:id="rId9" w:history="1">
        <w:r w:rsidRPr="007F62DC">
          <w:rPr>
            <w:rFonts w:ascii="Arial" w:eastAsia="Calibri" w:hAnsi="Arial" w:cs="Arial"/>
            <w:color w:val="0000FF"/>
            <w:sz w:val="22"/>
            <w:szCs w:val="22"/>
            <w:u w:val="single"/>
            <w:lang w:val="en-GB" w:eastAsia="en-GB"/>
          </w:rPr>
          <w:t>https://www.ucl.ac.uk/iehc/iehc-news/homeless-and-inclusion-health</w:t>
        </w:r>
      </w:hyperlink>
    </w:p>
    <w:p w:rsidR="0002581B" w:rsidRPr="007F62DC" w:rsidRDefault="0002581B" w:rsidP="0002581B">
      <w:pPr>
        <w:rPr>
          <w:rFonts w:ascii="Arial" w:eastAsia="Calibri" w:hAnsi="Arial" w:cs="Arial"/>
          <w:sz w:val="22"/>
          <w:szCs w:val="22"/>
          <w:lang w:val="en-GB" w:eastAsia="en-GB"/>
        </w:rPr>
      </w:pPr>
    </w:p>
    <w:p w:rsidR="0002581B" w:rsidRPr="007F62DC" w:rsidRDefault="0002581B" w:rsidP="0002581B">
      <w:pPr>
        <w:rPr>
          <w:rFonts w:ascii="Arial" w:eastAsia="Calibri" w:hAnsi="Arial" w:cs="Arial"/>
          <w:sz w:val="22"/>
          <w:szCs w:val="22"/>
          <w:lang w:val="en-GB" w:eastAsia="en-GB"/>
        </w:rPr>
      </w:pPr>
      <w:r w:rsidRPr="007F62DC">
        <w:rPr>
          <w:rFonts w:ascii="Arial" w:eastAsia="Calibri" w:hAnsi="Arial" w:cs="Arial"/>
          <w:sz w:val="22"/>
          <w:szCs w:val="22"/>
          <w:lang w:val="en-GB" w:eastAsia="en-GB"/>
        </w:rPr>
        <w:t>Criteria:</w:t>
      </w:r>
      <w:r w:rsidRPr="007F62DC">
        <w:rPr>
          <w:rFonts w:ascii="Arial" w:eastAsia="Calibri" w:hAnsi="Arial" w:cs="Arial"/>
          <w:sz w:val="22"/>
          <w:szCs w:val="22"/>
          <w:lang w:val="en-GB" w:eastAsia="en-GB"/>
        </w:rPr>
        <w:br/>
        <w:t xml:space="preserve"> </w:t>
      </w:r>
      <w:r w:rsidRPr="007F62DC">
        <w:rPr>
          <w:rFonts w:ascii="Arial" w:eastAsia="Calibri" w:hAnsi="Arial" w:cs="Arial"/>
          <w:sz w:val="22"/>
          <w:szCs w:val="22"/>
          <w:lang w:val="en-GB" w:eastAsia="en-GB"/>
        </w:rPr>
        <w:tab/>
      </w:r>
    </w:p>
    <w:p w:rsidR="0002581B" w:rsidRPr="007F62DC" w:rsidRDefault="0002581B" w:rsidP="0002581B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val="en-GB" w:eastAsia="en-GB"/>
        </w:rPr>
      </w:pPr>
      <w:r w:rsidRPr="007F62DC">
        <w:rPr>
          <w:rFonts w:ascii="Arial" w:eastAsia="Calibri" w:hAnsi="Arial" w:cs="Arial"/>
          <w:sz w:val="22"/>
          <w:szCs w:val="22"/>
          <w:lang w:val="en-GB" w:eastAsia="en-GB"/>
        </w:rPr>
        <w:t xml:space="preserve">Must be band 6 (or equivalent) or over </w:t>
      </w:r>
    </w:p>
    <w:p w:rsidR="0002581B" w:rsidRPr="007F62DC" w:rsidRDefault="0002581B" w:rsidP="0002581B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val="en-GB" w:eastAsia="en-GB"/>
        </w:rPr>
      </w:pPr>
      <w:r w:rsidRPr="007F62DC">
        <w:rPr>
          <w:rFonts w:ascii="Arial" w:eastAsia="Calibri" w:hAnsi="Arial" w:cs="Arial"/>
          <w:sz w:val="22"/>
          <w:szCs w:val="22"/>
          <w:lang w:val="en-GB" w:eastAsia="en-GB"/>
        </w:rPr>
        <w:t>Must have been working in Homeless and Inclusion Health for a minimum of 3 years</w:t>
      </w:r>
    </w:p>
    <w:p w:rsidR="0002581B" w:rsidRPr="007F62DC" w:rsidRDefault="0002581B" w:rsidP="0002581B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val="en-GB" w:eastAsia="en-GB"/>
        </w:rPr>
      </w:pPr>
      <w:r w:rsidRPr="007F62DC">
        <w:rPr>
          <w:rFonts w:ascii="Arial" w:eastAsia="Calibri" w:hAnsi="Arial" w:cs="Arial"/>
          <w:sz w:val="22"/>
          <w:szCs w:val="22"/>
          <w:lang w:val="en-GB" w:eastAsia="en-GB"/>
        </w:rPr>
        <w:t>Must provide evidence of Continuing Professional Development in this field</w:t>
      </w:r>
    </w:p>
    <w:p w:rsidR="0002581B" w:rsidRPr="007F62DC" w:rsidRDefault="0002581B" w:rsidP="0002581B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val="en-GB" w:eastAsia="en-GB"/>
        </w:rPr>
      </w:pPr>
      <w:r w:rsidRPr="007F62DC">
        <w:rPr>
          <w:rFonts w:ascii="Arial" w:eastAsia="Calibri" w:hAnsi="Arial" w:cs="Arial"/>
          <w:sz w:val="22"/>
          <w:szCs w:val="22"/>
          <w:lang w:val="en-GB" w:eastAsia="en-GB"/>
        </w:rPr>
        <w:t>Must have a first degree in nursing</w:t>
      </w:r>
      <w:r w:rsidR="007F62DC" w:rsidRPr="007F62DC">
        <w:rPr>
          <w:rFonts w:ascii="Arial" w:eastAsia="Calibri" w:hAnsi="Arial" w:cs="Arial"/>
          <w:sz w:val="22"/>
          <w:szCs w:val="22"/>
          <w:lang w:val="en-GB" w:eastAsia="en-GB"/>
        </w:rPr>
        <w:t>.</w:t>
      </w:r>
    </w:p>
    <w:p w:rsidR="0002581B" w:rsidRPr="007F62DC" w:rsidRDefault="0002581B" w:rsidP="0002581B">
      <w:pPr>
        <w:rPr>
          <w:rFonts w:ascii="Arial" w:eastAsia="Calibri" w:hAnsi="Arial" w:cs="Arial"/>
          <w:sz w:val="22"/>
          <w:szCs w:val="22"/>
          <w:lang w:val="en-GB" w:eastAsia="en-GB"/>
        </w:rPr>
      </w:pPr>
      <w:r w:rsidRPr="007F62DC">
        <w:rPr>
          <w:rFonts w:ascii="Arial" w:eastAsia="Calibri" w:hAnsi="Arial" w:cs="Arial"/>
          <w:sz w:val="22"/>
          <w:szCs w:val="22"/>
          <w:lang w:val="en-GB" w:eastAsia="en-GB"/>
        </w:rPr>
        <w:tab/>
      </w:r>
      <w:r w:rsidRPr="007F62DC">
        <w:rPr>
          <w:rFonts w:ascii="Arial" w:eastAsia="Calibri" w:hAnsi="Arial" w:cs="Arial"/>
          <w:sz w:val="22"/>
          <w:szCs w:val="22"/>
          <w:lang w:val="en-GB" w:eastAsia="en-GB"/>
        </w:rPr>
        <w:tab/>
      </w:r>
    </w:p>
    <w:p w:rsidR="0002581B" w:rsidRPr="007F62DC" w:rsidRDefault="007F62DC" w:rsidP="0002581B">
      <w:pPr>
        <w:rPr>
          <w:rFonts w:ascii="Arial" w:hAnsi="Arial" w:cs="Arial"/>
          <w:sz w:val="22"/>
          <w:szCs w:val="22"/>
        </w:rPr>
      </w:pPr>
      <w:r w:rsidRPr="007F62DC">
        <w:rPr>
          <w:rFonts w:ascii="Arial" w:eastAsia="Calibri" w:hAnsi="Arial" w:cs="Arial"/>
          <w:b/>
          <w:sz w:val="22"/>
          <w:szCs w:val="22"/>
          <w:lang w:val="en-GB" w:eastAsia="en-GB"/>
        </w:rPr>
        <w:t>The application form</w:t>
      </w:r>
      <w:r w:rsidR="0002581B" w:rsidRPr="007F62DC">
        <w:rPr>
          <w:rFonts w:ascii="Arial" w:eastAsia="Calibri" w:hAnsi="Arial" w:cs="Arial"/>
          <w:b/>
          <w:sz w:val="22"/>
          <w:szCs w:val="22"/>
          <w:lang w:val="en-GB" w:eastAsia="en-GB"/>
        </w:rPr>
        <w:t xml:space="preserve"> can be downloaded from </w:t>
      </w:r>
      <w:hyperlink r:id="rId10" w:history="1">
        <w:r w:rsidR="0002581B" w:rsidRPr="007F62DC">
          <w:rPr>
            <w:rFonts w:ascii="Arial" w:hAnsi="Arial" w:cs="Arial"/>
            <w:color w:val="0000FF"/>
            <w:sz w:val="22"/>
            <w:szCs w:val="22"/>
            <w:u w:val="single"/>
          </w:rPr>
          <w:t>https://www.qni.org.uk/help-for-nurses/educational-grants/</w:t>
        </w:r>
      </w:hyperlink>
      <w:r w:rsidR="0002581B" w:rsidRPr="007F62DC">
        <w:rPr>
          <w:rFonts w:ascii="Arial" w:hAnsi="Arial" w:cs="Arial"/>
          <w:sz w:val="22"/>
          <w:szCs w:val="22"/>
        </w:rPr>
        <w:br/>
      </w:r>
    </w:p>
    <w:p w:rsidR="0002581B" w:rsidRPr="007F62DC" w:rsidRDefault="007F62DC" w:rsidP="0002581B">
      <w:pPr>
        <w:rPr>
          <w:rFonts w:ascii="Arial" w:eastAsia="Calibri" w:hAnsi="Arial" w:cs="Arial"/>
          <w:b/>
          <w:sz w:val="22"/>
          <w:szCs w:val="22"/>
          <w:lang w:val="en-GB" w:eastAsia="en-GB"/>
        </w:rPr>
      </w:pPr>
      <w:r w:rsidRPr="007F62DC">
        <w:rPr>
          <w:rFonts w:ascii="Arial" w:eastAsia="Calibri" w:hAnsi="Arial" w:cs="Arial"/>
          <w:b/>
          <w:sz w:val="22"/>
          <w:szCs w:val="22"/>
          <w:lang w:val="en-GB" w:eastAsia="en-GB"/>
        </w:rPr>
        <w:t>The d</w:t>
      </w:r>
      <w:r w:rsidR="0002581B" w:rsidRPr="007F62DC">
        <w:rPr>
          <w:rFonts w:ascii="Arial" w:eastAsia="Calibri" w:hAnsi="Arial" w:cs="Arial"/>
          <w:b/>
          <w:sz w:val="22"/>
          <w:szCs w:val="22"/>
          <w:lang w:val="en-GB" w:eastAsia="en-GB"/>
        </w:rPr>
        <w:t>eadline for completed applications</w:t>
      </w:r>
      <w:r w:rsidRPr="007F62DC">
        <w:rPr>
          <w:rFonts w:ascii="Arial" w:eastAsia="Calibri" w:hAnsi="Arial" w:cs="Arial"/>
          <w:b/>
          <w:sz w:val="22"/>
          <w:szCs w:val="22"/>
          <w:lang w:val="en-GB" w:eastAsia="en-GB"/>
        </w:rPr>
        <w:t xml:space="preserve"> is</w:t>
      </w:r>
      <w:r w:rsidR="0002581B" w:rsidRPr="007F62DC">
        <w:rPr>
          <w:rFonts w:ascii="Arial" w:eastAsia="Calibri" w:hAnsi="Arial" w:cs="Arial"/>
          <w:b/>
          <w:sz w:val="22"/>
          <w:szCs w:val="22"/>
          <w:lang w:val="en-GB" w:eastAsia="en-GB"/>
        </w:rPr>
        <w:t xml:space="preserve"> 5pm </w:t>
      </w:r>
      <w:r w:rsidRPr="007F62DC">
        <w:rPr>
          <w:rFonts w:ascii="Arial" w:eastAsia="Calibri" w:hAnsi="Arial" w:cs="Arial"/>
          <w:b/>
          <w:sz w:val="22"/>
          <w:szCs w:val="22"/>
          <w:lang w:val="en-GB" w:eastAsia="en-GB"/>
        </w:rPr>
        <w:t xml:space="preserve">on </w:t>
      </w:r>
      <w:r w:rsidR="0002581B" w:rsidRPr="007F62DC">
        <w:rPr>
          <w:rFonts w:ascii="Arial" w:eastAsia="Calibri" w:hAnsi="Arial" w:cs="Arial"/>
          <w:b/>
          <w:sz w:val="22"/>
          <w:szCs w:val="22"/>
          <w:lang w:val="en-GB" w:eastAsia="en-GB"/>
        </w:rPr>
        <w:t>Monday 25</w:t>
      </w:r>
      <w:r w:rsidR="0002581B" w:rsidRPr="007F62DC">
        <w:rPr>
          <w:rFonts w:ascii="Arial" w:eastAsia="Calibri" w:hAnsi="Arial" w:cs="Arial"/>
          <w:b/>
          <w:sz w:val="22"/>
          <w:szCs w:val="22"/>
          <w:vertAlign w:val="superscript"/>
          <w:lang w:val="en-GB" w:eastAsia="en-GB"/>
        </w:rPr>
        <w:t>th</w:t>
      </w:r>
      <w:r w:rsidR="0002581B" w:rsidRPr="007F62DC">
        <w:rPr>
          <w:rFonts w:ascii="Arial" w:eastAsia="Calibri" w:hAnsi="Arial" w:cs="Arial"/>
          <w:b/>
          <w:sz w:val="22"/>
          <w:szCs w:val="22"/>
          <w:lang w:val="en-GB" w:eastAsia="en-GB"/>
        </w:rPr>
        <w:t xml:space="preserve"> March 2019</w:t>
      </w:r>
      <w:r w:rsidRPr="007F62DC">
        <w:rPr>
          <w:rFonts w:ascii="Arial" w:eastAsia="Calibri" w:hAnsi="Arial" w:cs="Arial"/>
          <w:b/>
          <w:sz w:val="22"/>
          <w:szCs w:val="22"/>
          <w:lang w:val="en-GB" w:eastAsia="en-GB"/>
        </w:rPr>
        <w:t>.</w:t>
      </w:r>
    </w:p>
    <w:p w:rsidR="007F62DC" w:rsidRPr="007F62DC" w:rsidRDefault="007F62DC" w:rsidP="0002581B">
      <w:pPr>
        <w:rPr>
          <w:rFonts w:ascii="Arial" w:eastAsia="Calibri" w:hAnsi="Arial" w:cs="Arial"/>
          <w:b/>
          <w:sz w:val="22"/>
          <w:szCs w:val="22"/>
          <w:lang w:val="en-GB" w:eastAsia="en-GB"/>
        </w:rPr>
      </w:pPr>
    </w:p>
    <w:p w:rsidR="0002581B" w:rsidRPr="007F62DC" w:rsidRDefault="0002581B" w:rsidP="0002581B">
      <w:pPr>
        <w:rPr>
          <w:rFonts w:ascii="Arial" w:eastAsia="Calibri" w:hAnsi="Arial" w:cs="Arial"/>
          <w:sz w:val="22"/>
          <w:szCs w:val="22"/>
          <w:lang w:val="en-GB" w:eastAsia="en-GB"/>
        </w:rPr>
      </w:pPr>
      <w:r w:rsidRPr="007F62DC">
        <w:rPr>
          <w:rFonts w:ascii="Arial" w:eastAsia="Calibri" w:hAnsi="Arial" w:cs="Arial"/>
          <w:sz w:val="22"/>
          <w:szCs w:val="22"/>
          <w:lang w:val="en-GB" w:eastAsia="en-GB"/>
        </w:rPr>
        <w:t>N</w:t>
      </w:r>
      <w:r w:rsidR="007F62DC">
        <w:rPr>
          <w:rFonts w:ascii="Arial" w:eastAsia="Calibri" w:hAnsi="Arial" w:cs="Arial"/>
          <w:sz w:val="22"/>
          <w:szCs w:val="22"/>
          <w:lang w:val="en-GB" w:eastAsia="en-GB"/>
        </w:rPr>
        <w:t>.</w:t>
      </w:r>
      <w:r w:rsidRPr="007F62DC">
        <w:rPr>
          <w:rFonts w:ascii="Arial" w:eastAsia="Calibri" w:hAnsi="Arial" w:cs="Arial"/>
          <w:sz w:val="22"/>
          <w:szCs w:val="22"/>
          <w:lang w:val="en-GB" w:eastAsia="en-GB"/>
        </w:rPr>
        <w:t>B</w:t>
      </w:r>
      <w:r w:rsidR="007F62DC">
        <w:rPr>
          <w:rFonts w:ascii="Arial" w:eastAsia="Calibri" w:hAnsi="Arial" w:cs="Arial"/>
          <w:sz w:val="22"/>
          <w:szCs w:val="22"/>
          <w:lang w:val="en-GB" w:eastAsia="en-GB"/>
        </w:rPr>
        <w:t>.</w:t>
      </w:r>
      <w:r w:rsidRPr="007F62DC">
        <w:rPr>
          <w:rFonts w:ascii="Arial" w:eastAsia="Calibri" w:hAnsi="Arial" w:cs="Arial"/>
          <w:sz w:val="22"/>
          <w:szCs w:val="22"/>
          <w:lang w:val="en-GB" w:eastAsia="en-GB"/>
        </w:rPr>
        <w:t xml:space="preserve"> Applications to a</w:t>
      </w:r>
      <w:r w:rsidR="007F62DC">
        <w:rPr>
          <w:rFonts w:ascii="Arial" w:eastAsia="Calibri" w:hAnsi="Arial" w:cs="Arial"/>
          <w:sz w:val="22"/>
          <w:szCs w:val="22"/>
          <w:lang w:val="en-GB" w:eastAsia="en-GB"/>
        </w:rPr>
        <w:t>n equivalent module or course at</w:t>
      </w:r>
      <w:r w:rsidRPr="007F62DC">
        <w:rPr>
          <w:rFonts w:ascii="Arial" w:eastAsia="Calibri" w:hAnsi="Arial" w:cs="Arial"/>
          <w:sz w:val="22"/>
          <w:szCs w:val="22"/>
          <w:lang w:val="en-GB" w:eastAsia="en-GB"/>
        </w:rPr>
        <w:t xml:space="preserve"> another Hi</w:t>
      </w:r>
      <w:r w:rsidR="007F62DC">
        <w:rPr>
          <w:rFonts w:ascii="Arial" w:eastAsia="Calibri" w:hAnsi="Arial" w:cs="Arial"/>
          <w:sz w:val="22"/>
          <w:szCs w:val="22"/>
          <w:lang w:val="en-GB" w:eastAsia="en-GB"/>
        </w:rPr>
        <w:t>gher Education Institution will</w:t>
      </w:r>
      <w:r w:rsidRPr="007F62DC">
        <w:rPr>
          <w:rFonts w:ascii="Arial" w:eastAsia="Calibri" w:hAnsi="Arial" w:cs="Arial"/>
          <w:sz w:val="22"/>
          <w:szCs w:val="22"/>
          <w:lang w:val="en-GB" w:eastAsia="en-GB"/>
        </w:rPr>
        <w:t xml:space="preserve"> be considered on an individual basis for this award. </w:t>
      </w:r>
    </w:p>
    <w:p w:rsidR="0002581B" w:rsidRDefault="0002581B" w:rsidP="0002581B">
      <w:pPr>
        <w:rPr>
          <w:rFonts w:ascii="Arial" w:eastAsia="Calibri" w:hAnsi="Arial" w:cs="Arial"/>
          <w:b/>
          <w:sz w:val="22"/>
          <w:szCs w:val="22"/>
          <w:lang w:val="en-GB" w:eastAsia="en-GB"/>
        </w:rPr>
      </w:pPr>
    </w:p>
    <w:p w:rsidR="007F62DC" w:rsidRDefault="007F62DC" w:rsidP="0002581B">
      <w:pPr>
        <w:rPr>
          <w:rFonts w:ascii="Arial" w:eastAsia="Calibri" w:hAnsi="Arial" w:cs="Arial"/>
          <w:b/>
          <w:sz w:val="22"/>
          <w:szCs w:val="22"/>
          <w:lang w:val="en-GB" w:eastAsia="en-GB"/>
        </w:rPr>
      </w:pPr>
    </w:p>
    <w:p w:rsidR="007F62DC" w:rsidRDefault="007F62DC" w:rsidP="0002581B">
      <w:pPr>
        <w:rPr>
          <w:rFonts w:ascii="Arial" w:eastAsia="Calibri" w:hAnsi="Arial" w:cs="Arial"/>
          <w:b/>
          <w:sz w:val="22"/>
          <w:szCs w:val="22"/>
          <w:lang w:val="en-GB" w:eastAsia="en-GB"/>
        </w:rPr>
      </w:pPr>
      <w:bookmarkStart w:id="0" w:name="_GoBack"/>
      <w:bookmarkEnd w:id="0"/>
    </w:p>
    <w:p w:rsidR="007F62DC" w:rsidRDefault="007F62DC" w:rsidP="0002581B">
      <w:pPr>
        <w:rPr>
          <w:rFonts w:ascii="Arial" w:eastAsia="Calibri" w:hAnsi="Arial" w:cs="Arial"/>
          <w:b/>
          <w:sz w:val="22"/>
          <w:szCs w:val="22"/>
          <w:lang w:val="en-GB" w:eastAsia="en-GB"/>
        </w:rPr>
      </w:pPr>
    </w:p>
    <w:p w:rsidR="007F62DC" w:rsidRPr="007F62DC" w:rsidRDefault="007F62DC" w:rsidP="007F62DC">
      <w:pPr>
        <w:jc w:val="center"/>
        <w:rPr>
          <w:rFonts w:ascii="Arial" w:eastAsia="Calibri" w:hAnsi="Arial" w:cs="Arial"/>
          <w:b/>
          <w:sz w:val="22"/>
          <w:szCs w:val="22"/>
          <w:lang w:val="en-GB" w:eastAsia="en-GB"/>
        </w:rPr>
      </w:pPr>
      <w:r>
        <w:rPr>
          <w:rFonts w:ascii="Arial" w:eastAsia="Calibri" w:hAnsi="Arial" w:cs="Arial"/>
          <w:b/>
          <w:sz w:val="22"/>
          <w:szCs w:val="22"/>
          <w:lang w:val="en-GB" w:eastAsia="en-GB"/>
        </w:rPr>
        <w:t>The Queen’s Nursing Institute</w:t>
      </w:r>
    </w:p>
    <w:p w:rsidR="0002581B" w:rsidRPr="007F62DC" w:rsidRDefault="0002581B" w:rsidP="007F62DC">
      <w:pPr>
        <w:jc w:val="center"/>
        <w:rPr>
          <w:rFonts w:ascii="Arial" w:hAnsi="Arial" w:cs="Arial"/>
          <w:sz w:val="16"/>
          <w:szCs w:val="16"/>
          <w:lang w:val="en-GB"/>
        </w:rPr>
      </w:pPr>
      <w:r w:rsidRPr="007F62DC">
        <w:rPr>
          <w:rFonts w:ascii="Arial" w:hAnsi="Arial" w:cs="Arial"/>
          <w:sz w:val="16"/>
          <w:szCs w:val="16"/>
          <w:lang w:val="en-GB"/>
        </w:rPr>
        <w:t>Patron: Her Majesty</w:t>
      </w:r>
      <w:r w:rsidR="007F62DC">
        <w:rPr>
          <w:rFonts w:ascii="Arial" w:hAnsi="Arial" w:cs="Arial"/>
          <w:sz w:val="16"/>
          <w:szCs w:val="16"/>
          <w:lang w:val="en-GB"/>
        </w:rPr>
        <w:t xml:space="preserve"> </w:t>
      </w:r>
      <w:proofErr w:type="gramStart"/>
      <w:r w:rsidRPr="007F62DC">
        <w:rPr>
          <w:rFonts w:ascii="Arial" w:hAnsi="Arial" w:cs="Arial"/>
          <w:sz w:val="16"/>
          <w:szCs w:val="16"/>
          <w:lang w:val="en-GB"/>
        </w:rPr>
        <w:t>The</w:t>
      </w:r>
      <w:proofErr w:type="gramEnd"/>
      <w:r w:rsidRPr="007F62DC">
        <w:rPr>
          <w:rFonts w:ascii="Arial" w:hAnsi="Arial" w:cs="Arial"/>
          <w:sz w:val="16"/>
          <w:szCs w:val="16"/>
          <w:lang w:val="en-GB"/>
        </w:rPr>
        <w:t xml:space="preserve"> Queen</w:t>
      </w:r>
    </w:p>
    <w:p w:rsidR="0002581B" w:rsidRPr="007F62DC" w:rsidRDefault="007F62DC" w:rsidP="007F62DC">
      <w:pPr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Chair: Dr John Unsworth</w:t>
      </w:r>
    </w:p>
    <w:p w:rsidR="007F62DC" w:rsidRDefault="007F62DC" w:rsidP="007F62DC">
      <w:pPr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Chief Executive: Dr Crystal Oldman CBE</w:t>
      </w:r>
    </w:p>
    <w:p w:rsidR="007F62DC" w:rsidRDefault="0002581B" w:rsidP="007F62DC">
      <w:pPr>
        <w:jc w:val="center"/>
        <w:rPr>
          <w:rFonts w:ascii="Arial" w:hAnsi="Arial" w:cs="Arial"/>
          <w:sz w:val="16"/>
          <w:szCs w:val="16"/>
          <w:lang w:val="en-GB"/>
        </w:rPr>
      </w:pPr>
      <w:r w:rsidRPr="007F62DC">
        <w:rPr>
          <w:rFonts w:ascii="Arial" w:hAnsi="Arial" w:cs="Arial"/>
          <w:sz w:val="16"/>
          <w:szCs w:val="16"/>
          <w:lang w:val="en-GB"/>
        </w:rPr>
        <w:t xml:space="preserve">Registered charity number 213128 </w:t>
      </w:r>
    </w:p>
    <w:p w:rsidR="005D1CB0" w:rsidRPr="007F62DC" w:rsidRDefault="0002581B" w:rsidP="007F62DC">
      <w:pPr>
        <w:jc w:val="center"/>
        <w:rPr>
          <w:rFonts w:ascii="Arial" w:hAnsi="Arial" w:cs="Arial"/>
        </w:rPr>
      </w:pPr>
      <w:r w:rsidRPr="007F62DC">
        <w:rPr>
          <w:rFonts w:ascii="Arial" w:hAnsi="Arial" w:cs="Arial"/>
          <w:sz w:val="16"/>
          <w:szCs w:val="16"/>
          <w:lang w:val="en-GB"/>
        </w:rPr>
        <w:t>Founded 1887</w:t>
      </w:r>
    </w:p>
    <w:sectPr w:rsidR="005D1CB0" w:rsidRPr="007F6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3390F"/>
    <w:multiLevelType w:val="hybridMultilevel"/>
    <w:tmpl w:val="3F6EE20E"/>
    <w:lvl w:ilvl="0" w:tplc="64D6C9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B"/>
    <w:rsid w:val="0002581B"/>
    <w:rsid w:val="00120DB2"/>
    <w:rsid w:val="00750BB4"/>
    <w:rsid w:val="007F62DC"/>
    <w:rsid w:val="00EB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58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1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58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1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qni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qni.org.uk/help-for-nurses/educational-gra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l.ac.uk/iehc/iehc-news/homeless-and-inclusion-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Moorby</dc:creator>
  <cp:lastModifiedBy>Matthew Bradby</cp:lastModifiedBy>
  <cp:revision>2</cp:revision>
  <dcterms:created xsi:type="dcterms:W3CDTF">2019-03-19T16:00:00Z</dcterms:created>
  <dcterms:modified xsi:type="dcterms:W3CDTF">2019-03-19T16:00:00Z</dcterms:modified>
</cp:coreProperties>
</file>